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C3388">
      <w:pPr>
        <w:jc w:val="center"/>
        <w:rPr>
          <w:rFonts w:ascii="宋体" w:hAnsi="宋体" w:cs="宋体"/>
          <w:b/>
          <w:sz w:val="40"/>
          <w:szCs w:val="40"/>
          <w:highlight w:val="none"/>
        </w:rPr>
      </w:pPr>
      <w:r>
        <w:rPr>
          <w:rFonts w:hint="eastAsia" w:ascii="宋体" w:hAnsi="宋体" w:cs="宋体"/>
          <w:b/>
          <w:sz w:val="40"/>
          <w:szCs w:val="40"/>
          <w:highlight w:val="none"/>
        </w:rPr>
        <w:t>升旗仪式议程</w:t>
      </w:r>
    </w:p>
    <w:p w14:paraId="51D4DD90">
      <w:pPr>
        <w:spacing w:line="480" w:lineRule="auto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时间：</w:t>
      </w:r>
      <w:r>
        <w:rPr>
          <w:rFonts w:hint="eastAsia" w:ascii="宋体" w:hAnsi="宋体" w:cs="宋体"/>
          <w:sz w:val="28"/>
          <w:szCs w:val="28"/>
          <w:highlight w:val="none"/>
        </w:rPr>
        <w:t>2026年10月12日</w:t>
      </w:r>
    </w:p>
    <w:p w14:paraId="7D411393">
      <w:pPr>
        <w:spacing w:line="480" w:lineRule="auto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地点：</w:t>
      </w:r>
      <w:r>
        <w:rPr>
          <w:rFonts w:hint="eastAsia" w:ascii="宋体" w:hAnsi="宋体" w:cs="宋体"/>
          <w:sz w:val="28"/>
          <w:szCs w:val="28"/>
          <w:highlight w:val="none"/>
        </w:rPr>
        <w:t>空间广场</w:t>
      </w:r>
    </w:p>
    <w:p w14:paraId="32872434">
      <w:pPr>
        <w:tabs>
          <w:tab w:val="center" w:pos="5205"/>
        </w:tabs>
        <w:spacing w:line="480" w:lineRule="auto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主题：登高怀思致远，崇德向善笃行</w:t>
      </w:r>
    </w:p>
    <w:p w14:paraId="3514DF0B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请全体师生整理仪表，整顿纪律，准备升旗。</w:t>
      </w:r>
    </w:p>
    <w:p w14:paraId="06E56692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老师们，同学们，上午好！下面举行升旗仪式，</w:t>
      </w:r>
    </w:p>
    <w:p w14:paraId="2BA16D13">
      <w:pPr>
        <w:spacing w:line="480" w:lineRule="auto"/>
        <w:ind w:firstLine="560" w:firstLineChars="200"/>
        <w:rPr>
          <w:rFonts w:hint="eastAsia" w:ascii="宋体" w:hAnsi="宋体" w:cs="宋体"/>
          <w:color w:val="0000FF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秋意渐浓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重阳将至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222222"/>
          <w:spacing w:val="0"/>
          <w:sz w:val="28"/>
          <w:szCs w:val="28"/>
          <w:shd w:val="clear" w:fill="FFFFFF"/>
        </w:rPr>
        <w:t>崇德向善，涵养品格。</w:t>
      </w:r>
    </w:p>
    <w:p w14:paraId="0C1A2DB1">
      <w:pPr>
        <w:spacing w:line="480" w:lineRule="auto"/>
        <w:ind w:firstLine="560" w:firstLineChars="200"/>
        <w:rPr>
          <w:rFonts w:hint="eastAsia" w:ascii="宋体" w:hAnsi="宋体" w:cs="宋体"/>
          <w:color w:val="0000FF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FF"/>
          <w:sz w:val="28"/>
          <w:szCs w:val="28"/>
          <w:highlight w:val="none"/>
        </w:rPr>
        <w:t>本次升旗仪式的主题是</w:t>
      </w:r>
    </w:p>
    <w:p w14:paraId="7CA27D95">
      <w:pPr>
        <w:tabs>
          <w:tab w:val="center" w:pos="5205"/>
        </w:tabs>
        <w:spacing w:line="480" w:lineRule="auto"/>
        <w:ind w:firstLine="840" w:firstLineChars="300"/>
        <w:rPr>
          <w:rFonts w:hint="eastAsia" w:ascii="宋体" w:hAnsi="宋体" w:cs="宋体"/>
          <w:color w:val="0000FF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FF"/>
          <w:sz w:val="28"/>
          <w:szCs w:val="28"/>
          <w:highlight w:val="none"/>
        </w:rPr>
        <w:t>“登高怀思致远，崇德向善笃行”</w:t>
      </w:r>
    </w:p>
    <w:p w14:paraId="29097079">
      <w:pPr>
        <w:spacing w:line="480" w:lineRule="auto"/>
        <w:ind w:firstLine="840" w:firstLineChars="30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承担本周升旗任务的班级是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25级70</w:t>
      </w:r>
      <w:r>
        <w:rPr>
          <w:rFonts w:hint="eastAsia" w:ascii="宋体" w:hAnsi="宋体" w:cs="宋体"/>
          <w:sz w:val="28"/>
          <w:szCs w:val="28"/>
          <w:highlight w:val="none"/>
        </w:rPr>
        <w:t>班</w:t>
      </w:r>
    </w:p>
    <w:p w14:paraId="746277DA">
      <w:pPr>
        <w:spacing w:line="480" w:lineRule="auto"/>
        <w:ind w:firstLine="840" w:firstLineChars="300"/>
        <w:rPr>
          <w:rFonts w:hint="default" w:ascii="宋体" w:hAnsi="宋体" w:cs="宋体"/>
          <w:sz w:val="28"/>
          <w:szCs w:val="28"/>
          <w:highlight w:val="none"/>
          <w:lang w:val="en-US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升旗手：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张宇谦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  护旗手：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魏小添，孙雨熙</w:t>
      </w:r>
    </w:p>
    <w:p w14:paraId="759A8C3B">
      <w:pPr>
        <w:spacing w:line="480" w:lineRule="auto"/>
        <w:ind w:firstLine="840" w:firstLineChars="300"/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我是主持人，第十三届学生会副主席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 xml:space="preserve"> 隋子越</w:t>
      </w:r>
    </w:p>
    <w:p w14:paraId="73554B97">
      <w:pPr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下面进行第一项，升国旗，奏唱国歌，请知行楼前老师，同学向后转，向国旗行注目礼</w:t>
      </w:r>
    </w:p>
    <w:p w14:paraId="3116EA76">
      <w:pPr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（播放《国歌》）（升旗完毕后：礼毕，请知行楼前老师，同学向后转）</w:t>
      </w:r>
    </w:p>
    <w:p w14:paraId="1DB87818">
      <w:pPr>
        <w:spacing w:line="480" w:lineRule="auto"/>
        <w:ind w:firstLine="840" w:firstLineChars="300"/>
        <w:rPr>
          <w:rFonts w:hint="default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下面进行第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宋体" w:hAnsi="宋体" w:cs="宋体"/>
          <w:sz w:val="28"/>
          <w:szCs w:val="28"/>
          <w:highlight w:val="none"/>
        </w:rPr>
        <w:t>项，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值周班班长交接仪式。有请2025级67班、68班班长上台。2025级67班在执勤过程中恪尽职守，认真负责，展现了西城学子良好的风貌。</w:t>
      </w:r>
    </w:p>
    <w:p w14:paraId="2B39FEB4">
      <w:pPr>
        <w:spacing w:line="480" w:lineRule="auto"/>
        <w:ind w:firstLine="840" w:firstLineChars="300"/>
        <w:rPr>
          <w:rFonts w:hint="default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希望本周值周班同学公平履职，自觉自律，共同守护良好的学习氛围。</w:t>
      </w:r>
    </w:p>
    <w:p w14:paraId="418908CD">
      <w:pPr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</w:p>
    <w:p w14:paraId="383EB457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下面进行第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 w:cs="宋体"/>
          <w:sz w:val="28"/>
          <w:szCs w:val="28"/>
          <w:highlight w:val="none"/>
        </w:rPr>
        <w:t>项</w:t>
      </w:r>
      <w:r>
        <w:rPr>
          <w:rFonts w:hint="eastAsia" w:ascii="宋体" w:hAnsi="宋体" w:cs="宋体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9月份流动红旗表彰</w:t>
      </w:r>
    </w:p>
    <w:p w14:paraId="6E7BBD10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荣获9月班务流动红旗的有：</w:t>
      </w:r>
    </w:p>
    <w:p w14:paraId="1DF2E785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2024级 51班 52班 56班 57班 59班 60班 61班 62班 65班 66班</w:t>
      </w:r>
    </w:p>
    <w:p w14:paraId="151485F1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 xml:space="preserve">2025级 52班 53班 56班 62班 65班 66班 67班 71班 74班 </w:t>
      </w:r>
    </w:p>
    <w:p w14:paraId="5C9FAB42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2026级 55班 56班 57班 70班 71班 72班 73班 74班 76班</w:t>
      </w:r>
    </w:p>
    <w:p w14:paraId="6DDD240C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荣获9月宿舍流动红旗的有：</w:t>
      </w:r>
    </w:p>
    <w:p w14:paraId="2A19FC17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2024级 48班 49班 52班 56班 57班 60班 62班 63班 66班</w:t>
      </w:r>
    </w:p>
    <w:p w14:paraId="4D15E015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2025级 52班 53班 56班 60班 65班 71班 72班 73班 74班</w:t>
      </w:r>
    </w:p>
    <w:p w14:paraId="25702644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2026级 55班 56班 67班 71班 72班 73班 74班 75班 76班</w:t>
      </w:r>
    </w:p>
    <w:p w14:paraId="2F24832B">
      <w:pPr>
        <w:ind w:left="279" w:leftChars="133" w:firstLine="560" w:firstLineChars="2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让我们用热烈的掌声对以上班级表示祝贺！</w:t>
      </w:r>
    </w:p>
    <w:p w14:paraId="6E844F02">
      <w:pPr>
        <w:ind w:left="279" w:leftChars="133" w:firstLine="560" w:firstLineChars="200"/>
        <w:rPr>
          <w:rFonts w:hint="default" w:ascii="宋体" w:hAnsi="宋体" w:cs="宋体"/>
          <w:sz w:val="28"/>
          <w:szCs w:val="28"/>
          <w:highlight w:val="none"/>
          <w:lang w:val="en-US" w:eastAsia="zh-CN"/>
        </w:rPr>
      </w:pPr>
    </w:p>
    <w:p w14:paraId="4AE147EA">
      <w:pPr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下面进行第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宋体" w:hAnsi="宋体" w:cs="宋体"/>
          <w:sz w:val="28"/>
          <w:szCs w:val="28"/>
          <w:highlight w:val="none"/>
        </w:rPr>
        <w:t>项，有请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2570蔡旻轩同学</w:t>
      </w:r>
      <w:r>
        <w:rPr>
          <w:rFonts w:hint="eastAsia" w:ascii="宋体" w:hAnsi="宋体" w:cs="宋体"/>
          <w:sz w:val="28"/>
          <w:szCs w:val="28"/>
          <w:highlight w:val="none"/>
        </w:rPr>
        <w:t>进行国旗下讲话。</w:t>
      </w:r>
    </w:p>
    <w:p w14:paraId="0F33798B">
      <w:pPr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</w:p>
    <w:p w14:paraId="00B0982D">
      <w:pPr>
        <w:ind w:firstLine="840" w:firstLineChars="300"/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下面进行第五项，有请学生发展部主任田波老师对近期学生常规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进行总结。</w:t>
      </w:r>
    </w:p>
    <w:p w14:paraId="7D588106">
      <w:pPr>
        <w:ind w:firstLine="840" w:firstLineChars="300"/>
        <w:rPr>
          <w:rFonts w:hint="default" w:ascii="宋体" w:hAnsi="宋体" w:cs="宋体"/>
          <w:sz w:val="28"/>
          <w:szCs w:val="28"/>
          <w:highlight w:val="none"/>
          <w:lang w:val="en-US" w:eastAsia="zh-CN"/>
        </w:rPr>
      </w:pPr>
    </w:p>
    <w:p w14:paraId="6512C0EE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同学们，登高方能望远，怀思始可致远；崇德以立身，向善而笃行。愿我们心怀家国、志存高远，在攀登中磨砺意志，于笃行中涵养品德，以实际行动践行“登高怀思致远，崇德向善笃行”，不负韶华，砥砺前行。</w:t>
      </w:r>
    </w:p>
    <w:p w14:paraId="43735F5E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升旗仪式到此结束，请老师队伍先带出。</w:t>
      </w:r>
    </w:p>
    <w:p w14:paraId="1006E611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</w:p>
    <w:p w14:paraId="79C36B49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下面下一个通知，临近考试，25级社团课暂停一次。</w:t>
      </w:r>
    </w:p>
    <w:p w14:paraId="38566B97">
      <w:pPr>
        <w:widowControl/>
        <w:ind w:firstLine="562" w:firstLineChars="200"/>
        <w:jc w:val="left"/>
        <w:rPr>
          <w:rFonts w:hint="default" w:ascii="宋体" w:hAnsi="宋体" w:cs="宋体"/>
          <w:b/>
          <w:bCs/>
          <w:sz w:val="28"/>
          <w:szCs w:val="28"/>
          <w:highlight w:val="none"/>
          <w:lang w:val="en-US" w:eastAsia="zh-CN"/>
        </w:rPr>
      </w:pPr>
    </w:p>
    <w:p w14:paraId="4486EF4F">
      <w:pPr>
        <w:widowControl/>
        <w:ind w:firstLine="843" w:firstLineChars="3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全体都有，稍息，立正，解散。</w:t>
      </w:r>
    </w:p>
    <w:p w14:paraId="3E41DA4F">
      <w:pPr>
        <w:widowControl/>
        <w:ind w:firstLine="843" w:firstLineChars="3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</w:p>
    <w:p w14:paraId="617A76EF">
      <w:pPr>
        <w:widowControl/>
        <w:ind w:firstLine="843" w:firstLineChars="300"/>
        <w:jc w:val="left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sectPr>
      <w:pgSz w:w="11850" w:h="16783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905A49"/>
    <w:rsid w:val="0D333556"/>
    <w:rsid w:val="37C4498C"/>
    <w:rsid w:val="4C675059"/>
    <w:rsid w:val="54E1120A"/>
    <w:rsid w:val="737E1108"/>
    <w:rsid w:val="7B02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571</Words>
  <Characters>649</Characters>
  <Paragraphs>20</Paragraphs>
  <TotalTime>5</TotalTime>
  <ScaleCrop>false</ScaleCrop>
  <LinksUpToDate>false</LinksUpToDate>
  <CharactersWithSpaces>703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2026-06-22T05:24:00Z</dcterms:created>
  <dc:creator>Administrator</dc:creator>
  <cp:lastModifiedBy>丁乙甲</cp:lastModifiedBy>
  <cp:lastPrinted>2026-10-11T11:04:00Z</cp:lastPrinted>
  <dcterms:modified xsi:type="dcterms:W3CDTF">2026-10-11T11:35:41Z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eyJoZGlkIjoiZjQwYzAzODMyMGU0ODMxYzUwYzhkZTA4ZGVmNGE2MWIiLCJ1c2VySWQiOiI4Nzg3NDA3NzAifQ==</vt:lpwstr>
  </property>
  <property fmtid="{D5CDD505-2E9C-101B-9397-08002B2CF9AE}" pid="4" name="ICV">
    <vt:lpwstr>22C0C65570E8486A986AA6DBD5D9D5E5_13</vt:lpwstr>
  </property>
</Properties>
</file>